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F8044" w14:textId="5F4FBCD5" w:rsidR="00D51FDB" w:rsidRPr="002960C6" w:rsidRDefault="002960C6" w:rsidP="002960C6">
      <w:pPr>
        <w:jc w:val="center"/>
        <w:rPr>
          <w:b/>
          <w:bCs/>
          <w:sz w:val="32"/>
          <w:szCs w:val="32"/>
        </w:rPr>
      </w:pPr>
      <w:r w:rsidRPr="002960C6">
        <w:rPr>
          <w:b/>
          <w:bCs/>
          <w:sz w:val="32"/>
          <w:szCs w:val="32"/>
        </w:rPr>
        <w:t>Founder Bios</w:t>
      </w:r>
    </w:p>
    <w:p w14:paraId="1AF1357F" w14:textId="77777777" w:rsidR="002960C6" w:rsidRDefault="002960C6"/>
    <w:p w14:paraId="2208FE36" w14:textId="77777777" w:rsidR="002960C6" w:rsidRDefault="002960C6" w:rsidP="002960C6">
      <w:r w:rsidRPr="002960C6">
        <w:rPr>
          <w:b/>
          <w:bCs/>
        </w:rPr>
        <w:t>Katerina Krumova, PhD</w:t>
      </w:r>
      <w:r>
        <w:t xml:space="preserve"> – Co-Founder &amp; CEO</w:t>
      </w:r>
    </w:p>
    <w:p w14:paraId="6AD083CA" w14:textId="770939F3" w:rsidR="002960C6" w:rsidRDefault="002960C6" w:rsidP="002960C6">
      <w:pPr>
        <w:jc w:val="both"/>
      </w:pPr>
      <w:r>
        <w:t>Katerina’s passion for education and science drives the innovative approach behind Sandmagination. With a PhD in Chemistry from McGill University and a distinguished career in teaching at both the high school and college levels, Katerina has spent years nurturing young minds. Her expertise in STEAM (Science, Technology, Engineering, Art, Math) education enables her to bring an enriching, hands-on learning experience to the play environment at Sandmagination.</w:t>
      </w:r>
    </w:p>
    <w:p w14:paraId="5C5CBB17" w14:textId="77777777" w:rsidR="002960C6" w:rsidRDefault="002960C6" w:rsidP="002960C6">
      <w:pPr>
        <w:jc w:val="both"/>
      </w:pPr>
      <w:r>
        <w:t>As CEO, Katerina leads the strategic vision of the company, ensuring that all aspects of the business reflect her commitment to fostering creativity, development, and inclusivity. She oversees business development, customer experience, and safety protocols, ensuring a safe, fun, and educational space for children. Katerina’s belief in the power of sensory play as a tool for both learning and therapeutic development has been central to the Sandmagination concept.</w:t>
      </w:r>
    </w:p>
    <w:p w14:paraId="6C8251F8" w14:textId="77777777" w:rsidR="002960C6" w:rsidRDefault="002960C6" w:rsidP="002960C6"/>
    <w:p w14:paraId="5E8F9785" w14:textId="77777777" w:rsidR="002960C6" w:rsidRDefault="002960C6" w:rsidP="002960C6">
      <w:r w:rsidRPr="002960C6">
        <w:rPr>
          <w:b/>
          <w:bCs/>
        </w:rPr>
        <w:t>Jason Stadtlander</w:t>
      </w:r>
      <w:r>
        <w:t xml:space="preserve"> – Co-Founder &amp; COO</w:t>
      </w:r>
    </w:p>
    <w:p w14:paraId="3FD270F6" w14:textId="09FAD6A5" w:rsidR="002960C6" w:rsidRDefault="002960C6" w:rsidP="002960C6">
      <w:pPr>
        <w:jc w:val="both"/>
      </w:pPr>
      <w:r>
        <w:t>Jason brings over two decades of experience in cybersecurity and premises safety to his role as COO at Sandmagination. His extensive background in ensuring operational safety, both in physical spaces and technology systems, makes him well-equipped to handle the day-to-day operations of the business. Jason has spent the last 20 years managing systems integration and technology solutions, which directly benefit Sandmagination's customer engagement systems and operational efficiency.</w:t>
      </w:r>
    </w:p>
    <w:p w14:paraId="72F39911" w14:textId="0744547A" w:rsidR="002960C6" w:rsidRDefault="002960C6" w:rsidP="002960C6">
      <w:pPr>
        <w:jc w:val="both"/>
      </w:pPr>
      <w:r>
        <w:t>In his role, Jason manages everything from the facility’s technology infrastructure to customer safety and smooth business operations. He is dedicated to creating a seamless and secure experience for families, focusing on systems that promote both safety and convenience. Jason’s passion for building a space that blends fun with security drives his operational strategies, ensuring that every child and family feels safe and engaged at Sandmagination.</w:t>
      </w:r>
    </w:p>
    <w:sectPr w:rsidR="002960C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E7A5F" w14:textId="77777777" w:rsidR="00F3574F" w:rsidRDefault="00F3574F" w:rsidP="00CF08EF">
      <w:pPr>
        <w:spacing w:after="0" w:line="240" w:lineRule="auto"/>
      </w:pPr>
      <w:r>
        <w:separator/>
      </w:r>
    </w:p>
  </w:endnote>
  <w:endnote w:type="continuationSeparator" w:id="0">
    <w:p w14:paraId="3C99B3BE" w14:textId="77777777" w:rsidR="00F3574F" w:rsidRDefault="00F3574F" w:rsidP="00CF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D8A82" w14:textId="77777777" w:rsidR="00CF08EF" w:rsidRPr="00CF08EF" w:rsidRDefault="00CF08EF">
    <w:pPr>
      <w:pStyle w:val="Footer"/>
      <w:rPr>
        <w:rFonts w:ascii="Avenir Next LT Pro" w:hAnsi="Avenir Next LT Pro"/>
        <w:sz w:val="20"/>
        <w:szCs w:val="20"/>
      </w:rPr>
    </w:pPr>
    <w:r w:rsidRPr="00CF08EF">
      <w:rPr>
        <w:rFonts w:ascii="Avenir Next LT Pro" w:hAnsi="Avenir Next LT Pro"/>
        <w:sz w:val="20"/>
        <w:szCs w:val="20"/>
      </w:rPr>
      <w:t>210 Andover Street, Unit P189</w:t>
    </w:r>
    <w:r w:rsidRPr="00CF08EF">
      <w:rPr>
        <w:rFonts w:ascii="Avenir Next LT Pro" w:hAnsi="Avenir Next LT Pro"/>
        <w:sz w:val="20"/>
        <w:szCs w:val="20"/>
      </w:rPr>
      <w:br/>
      <w:t>Peabody, MA 01960</w:t>
    </w:r>
  </w:p>
  <w:p w14:paraId="373777AA" w14:textId="77777777" w:rsidR="00CF08EF" w:rsidRPr="00CF08EF" w:rsidRDefault="00CF08EF">
    <w:pPr>
      <w:pStyle w:val="Footer"/>
      <w:rPr>
        <w:rFonts w:ascii="Avenir Next LT Pro" w:hAnsi="Avenir Next LT Pro"/>
        <w:sz w:val="20"/>
        <w:szCs w:val="20"/>
      </w:rPr>
    </w:pPr>
    <w:r w:rsidRPr="00CF08EF">
      <w:rPr>
        <w:rFonts w:ascii="Avenir Next LT Pro" w:hAnsi="Avenir Next LT Pro"/>
        <w:sz w:val="20"/>
        <w:szCs w:val="20"/>
      </w:rPr>
      <w:t>+1 (978) 555-1212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7CD44" w14:textId="77777777" w:rsidR="00F3574F" w:rsidRDefault="00F3574F" w:rsidP="00CF08EF">
      <w:pPr>
        <w:spacing w:after="0" w:line="240" w:lineRule="auto"/>
      </w:pPr>
      <w:r>
        <w:separator/>
      </w:r>
    </w:p>
  </w:footnote>
  <w:footnote w:type="continuationSeparator" w:id="0">
    <w:p w14:paraId="2CCA0427" w14:textId="77777777" w:rsidR="00F3574F" w:rsidRDefault="00F3574F" w:rsidP="00CF0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FD1E" w14:textId="77777777" w:rsidR="00CF08EF" w:rsidRDefault="00CF08EF">
    <w:pPr>
      <w:pStyle w:val="Header"/>
    </w:pPr>
    <w:r>
      <w:rPr>
        <w:noProof/>
      </w:rPr>
      <w:drawing>
        <wp:inline distT="0" distB="0" distL="0" distR="0" wp14:anchorId="48AD588E" wp14:editId="3D2B1587">
          <wp:extent cx="1371600" cy="813815"/>
          <wp:effectExtent l="0" t="0" r="0" b="5715"/>
          <wp:docPr id="1708899426" name="Picture 2" descr="A logo with a cast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99426" name="Picture 2" descr="A logo with a castl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3859" cy="821088"/>
                  </a:xfrm>
                  <a:prstGeom prst="rect">
                    <a:avLst/>
                  </a:prstGeom>
                </pic:spPr>
              </pic:pic>
            </a:graphicData>
          </a:graphic>
        </wp:inline>
      </w:drawing>
    </w:r>
  </w:p>
  <w:p w14:paraId="07884BDB" w14:textId="77777777" w:rsidR="00CF08EF" w:rsidRDefault="00CF08EF">
    <w:pPr>
      <w:pStyle w:val="Header"/>
    </w:pPr>
    <w:r>
      <w:rPr>
        <w:noProof/>
      </w:rPr>
      <mc:AlternateContent>
        <mc:Choice Requires="wps">
          <w:drawing>
            <wp:anchor distT="0" distB="0" distL="114300" distR="114300" simplePos="0" relativeHeight="251659264" behindDoc="0" locked="0" layoutInCell="1" allowOverlap="1" wp14:anchorId="38E5C2FF" wp14:editId="61767A24">
              <wp:simplePos x="0" y="0"/>
              <wp:positionH relativeFrom="column">
                <wp:posOffset>-1</wp:posOffset>
              </wp:positionH>
              <wp:positionV relativeFrom="paragraph">
                <wp:posOffset>76200</wp:posOffset>
              </wp:positionV>
              <wp:extent cx="5838825" cy="0"/>
              <wp:effectExtent l="0" t="0" r="0" b="0"/>
              <wp:wrapNone/>
              <wp:docPr id="553474193" name="Straight Connector 4"/>
              <wp:cNvGraphicFramePr/>
              <a:graphic xmlns:a="http://schemas.openxmlformats.org/drawingml/2006/main">
                <a:graphicData uri="http://schemas.microsoft.com/office/word/2010/wordprocessingShape">
                  <wps:wsp>
                    <wps:cNvCnPr/>
                    <wps:spPr>
                      <a:xfrm>
                        <a:off x="0" y="0"/>
                        <a:ext cx="5838825" cy="0"/>
                      </a:xfrm>
                      <a:prstGeom prst="line">
                        <a:avLst/>
                      </a:prstGeom>
                      <a:ln>
                        <a:solidFill>
                          <a:srgbClr val="00CC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A145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pt" to="459.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" strokecolor="#0cf"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C6"/>
    <w:rsid w:val="0004774B"/>
    <w:rsid w:val="002960C6"/>
    <w:rsid w:val="0064499A"/>
    <w:rsid w:val="006A5AAA"/>
    <w:rsid w:val="009034C5"/>
    <w:rsid w:val="00923155"/>
    <w:rsid w:val="00CF08EF"/>
    <w:rsid w:val="00D51FDB"/>
    <w:rsid w:val="00E35B48"/>
    <w:rsid w:val="00F3574F"/>
    <w:rsid w:val="00F6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32C80"/>
  <w15:chartTrackingRefBased/>
  <w15:docId w15:val="{C6146505-EF29-44D8-9431-F9AD6938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1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1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1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1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1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1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1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1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155"/>
    <w:rPr>
      <w:rFonts w:eastAsiaTheme="majorEastAsia" w:cstheme="majorBidi"/>
      <w:color w:val="272727" w:themeColor="text1" w:themeTint="D8"/>
    </w:rPr>
  </w:style>
  <w:style w:type="paragraph" w:styleId="Title">
    <w:name w:val="Title"/>
    <w:basedOn w:val="Normal"/>
    <w:next w:val="Normal"/>
    <w:link w:val="TitleChar"/>
    <w:uiPriority w:val="10"/>
    <w:qFormat/>
    <w:rsid w:val="00923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1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155"/>
    <w:pPr>
      <w:spacing w:before="160"/>
      <w:jc w:val="center"/>
    </w:pPr>
    <w:rPr>
      <w:i/>
      <w:iCs/>
      <w:color w:val="404040" w:themeColor="text1" w:themeTint="BF"/>
    </w:rPr>
  </w:style>
  <w:style w:type="character" w:customStyle="1" w:styleId="QuoteChar">
    <w:name w:val="Quote Char"/>
    <w:basedOn w:val="DefaultParagraphFont"/>
    <w:link w:val="Quote"/>
    <w:uiPriority w:val="29"/>
    <w:rsid w:val="00923155"/>
    <w:rPr>
      <w:i/>
      <w:iCs/>
      <w:color w:val="404040" w:themeColor="text1" w:themeTint="BF"/>
    </w:rPr>
  </w:style>
  <w:style w:type="paragraph" w:styleId="ListParagraph">
    <w:name w:val="List Paragraph"/>
    <w:basedOn w:val="Normal"/>
    <w:uiPriority w:val="34"/>
    <w:qFormat/>
    <w:rsid w:val="00923155"/>
    <w:pPr>
      <w:ind w:left="720"/>
      <w:contextualSpacing/>
    </w:pPr>
  </w:style>
  <w:style w:type="character" w:styleId="IntenseEmphasis">
    <w:name w:val="Intense Emphasis"/>
    <w:basedOn w:val="DefaultParagraphFont"/>
    <w:uiPriority w:val="21"/>
    <w:qFormat/>
    <w:rsid w:val="00923155"/>
    <w:rPr>
      <w:i/>
      <w:iCs/>
      <w:color w:val="0F4761" w:themeColor="accent1" w:themeShade="BF"/>
    </w:rPr>
  </w:style>
  <w:style w:type="paragraph" w:styleId="IntenseQuote">
    <w:name w:val="Intense Quote"/>
    <w:basedOn w:val="Normal"/>
    <w:next w:val="Normal"/>
    <w:link w:val="IntenseQuoteChar"/>
    <w:uiPriority w:val="30"/>
    <w:qFormat/>
    <w:rsid w:val="00923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155"/>
    <w:rPr>
      <w:i/>
      <w:iCs/>
      <w:color w:val="0F4761" w:themeColor="accent1" w:themeShade="BF"/>
    </w:rPr>
  </w:style>
  <w:style w:type="character" w:styleId="IntenseReference">
    <w:name w:val="Intense Reference"/>
    <w:basedOn w:val="DefaultParagraphFont"/>
    <w:uiPriority w:val="32"/>
    <w:qFormat/>
    <w:rsid w:val="00923155"/>
    <w:rPr>
      <w:b/>
      <w:bCs/>
      <w:smallCaps/>
      <w:color w:val="0F4761" w:themeColor="accent1" w:themeShade="BF"/>
      <w:spacing w:val="5"/>
    </w:rPr>
  </w:style>
  <w:style w:type="paragraph" w:styleId="Header">
    <w:name w:val="header"/>
    <w:basedOn w:val="Normal"/>
    <w:link w:val="HeaderChar"/>
    <w:uiPriority w:val="99"/>
    <w:unhideWhenUsed/>
    <w:rsid w:val="00CF0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8EF"/>
  </w:style>
  <w:style w:type="paragraph" w:styleId="Footer">
    <w:name w:val="footer"/>
    <w:basedOn w:val="Normal"/>
    <w:link w:val="FooterChar"/>
    <w:uiPriority w:val="99"/>
    <w:unhideWhenUsed/>
    <w:rsid w:val="00CF0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ynologyDrive\Sandmagination\Corporate%20Docs\Sandmaginatio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D782BD7C772D498009171D6C1631F2" ma:contentTypeVersion="12" ma:contentTypeDescription="Create a new document." ma:contentTypeScope="" ma:versionID="d0d409ba8949e48a153b3d59215afa92">
  <xsd:schema xmlns:xsd="http://www.w3.org/2001/XMLSchema" xmlns:xs="http://www.w3.org/2001/XMLSchema" xmlns:p="http://schemas.microsoft.com/office/2006/metadata/properties" xmlns:ns2="0ff1100a-333b-4195-b1a1-9f80ba3ab628" xmlns:ns3="ab0ec92c-127b-493d-823d-1a3a5eac1223" targetNamespace="http://schemas.microsoft.com/office/2006/metadata/properties" ma:root="true" ma:fieldsID="c528fa46ccb257c3b856350c7e751b02" ns2:_="" ns3:_="">
    <xsd:import namespace="0ff1100a-333b-4195-b1a1-9f80ba3ab628"/>
    <xsd:import namespace="ab0ec92c-127b-493d-823d-1a3a5eac1223"/>
    <xsd:element name="properties">
      <xsd:complexType>
        <xsd:sequence>
          <xsd:element name="documentManagement">
            <xsd:complexType>
              <xsd:all>
                <xsd:element ref="ns2:MediaServiceMetadata" minOccurs="0"/>
                <xsd:element ref="ns2:lcf76f155ced4ddcb4097134ff3c332f" minOccurs="0"/>
                <xsd:element ref="ns3:TaxCatchAll"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100a-333b-4195-b1a1-9f80ba3ab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3ef198a6-18c2-4f72-874a-55b76d592be9" ma:termSetId="09814cd3-568e-fe90-9814-8d621ff8fb84" ma:anchorId="fba54fb3-c3e1-fe81-a776-ca4b69148c4d" ma:open="true" ma:isKeyword="false">
      <xsd:complexType>
        <xsd:sequence>
          <xsd:element ref="pc:Terms" minOccurs="0" maxOccurs="1"/>
        </xsd:sequence>
      </xsd:complex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ec92c-127b-493d-823d-1a3a5eac122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761e8e5-5a6d-4794-b890-d0bc5932ac86}" ma:internalName="TaxCatchAll" ma:showField="CatchAllData" ma:web="ab0ec92c-127b-493d-823d-1a3a5eac1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f1100a-333b-4195-b1a1-9f80ba3ab628">
      <Terms xmlns="http://schemas.microsoft.com/office/infopath/2007/PartnerControls"/>
    </lcf76f155ced4ddcb4097134ff3c332f>
    <TaxCatchAll xmlns="ab0ec92c-127b-493d-823d-1a3a5eac1223" xsi:nil="true"/>
  </documentManagement>
</p:properties>
</file>

<file path=customXml/itemProps1.xml><?xml version="1.0" encoding="utf-8"?>
<ds:datastoreItem xmlns:ds="http://schemas.openxmlformats.org/officeDocument/2006/customXml" ds:itemID="{CFD22B43-E33C-47CE-8F4D-C892ADE2D2D6}"/>
</file>

<file path=customXml/itemProps2.xml><?xml version="1.0" encoding="utf-8"?>
<ds:datastoreItem xmlns:ds="http://schemas.openxmlformats.org/officeDocument/2006/customXml" ds:itemID="{9FA714E0-1D99-47AA-B7AE-3160724A01B2}"/>
</file>

<file path=customXml/itemProps3.xml><?xml version="1.0" encoding="utf-8"?>
<ds:datastoreItem xmlns:ds="http://schemas.openxmlformats.org/officeDocument/2006/customXml" ds:itemID="{F2FECE1C-E035-49C9-8FDB-59BA226539CC}"/>
</file>

<file path=docProps/app.xml><?xml version="1.0" encoding="utf-8"?>
<Properties xmlns="http://schemas.openxmlformats.org/officeDocument/2006/extended-properties" xmlns:vt="http://schemas.openxmlformats.org/officeDocument/2006/docPropsVTypes">
  <Template>Sandmagination Letterhead.dotx</Template>
  <TotalTime>22</TotalTime>
  <Pages>1</Pages>
  <Words>280</Words>
  <Characters>1682</Characters>
  <Application>Microsoft Office Word</Application>
  <DocSecurity>0</DocSecurity>
  <Lines>31</Lines>
  <Paragraphs>8</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Stadtlander</dc:creator>
  <cp:keywords/>
  <dc:description/>
  <cp:lastModifiedBy>Jason Stadtlander</cp:lastModifiedBy>
  <cp:revision>2</cp:revision>
  <dcterms:created xsi:type="dcterms:W3CDTF">2024-09-27T17:14:00Z</dcterms:created>
  <dcterms:modified xsi:type="dcterms:W3CDTF">2024-09-27T17:36:00Z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187546819db4f0ddfcfeeee6c9751c67af24c1c5d4d86d4aec79125fbd541e7a</vt:lpwstr>
  </property>
  <property fmtid="{D5CDD505-2E9C-101B-9397-08002B2CF9AE}" pid="3" name="ContentTypeId">
    <vt:lpwstr>0x0101008AD782BD7C772D498009171D6C1631F2</vt:lpwstr>
  </property>
</Properties>
</file>