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7E66" w14:textId="77777777" w:rsidR="00D51FDB" w:rsidRDefault="00D51FDB"/>
    <w:p w14:paraId="50CA0791" w14:textId="6392B51E" w:rsidR="00AF67CA" w:rsidRPr="00C733FC" w:rsidRDefault="00AF67CA" w:rsidP="00AF67CA">
      <w:pPr>
        <w:jc w:val="center"/>
        <w:rPr>
          <w:b/>
          <w:bCs/>
          <w:sz w:val="28"/>
          <w:szCs w:val="28"/>
        </w:rPr>
      </w:pPr>
      <w:r w:rsidRPr="00C733FC">
        <w:rPr>
          <w:b/>
          <w:bCs/>
          <w:sz w:val="28"/>
          <w:szCs w:val="28"/>
        </w:rPr>
        <w:t>Company Overview</w:t>
      </w:r>
    </w:p>
    <w:p w14:paraId="0D376F3F" w14:textId="77777777" w:rsidR="00AF67CA" w:rsidRDefault="00AF67CA" w:rsidP="00AF67CA">
      <w:pPr>
        <w:jc w:val="center"/>
      </w:pPr>
    </w:p>
    <w:p w14:paraId="1341B8B1" w14:textId="6DF3517D" w:rsidR="00686AC8" w:rsidRDefault="00686AC8" w:rsidP="00686AC8">
      <w:pPr>
        <w:jc w:val="both"/>
      </w:pPr>
      <w:r>
        <w:t>Sandmagination is a large indoor sandbox facility designed for children aged 10 and under, located at North Shore Mall in Peabody, MA. The space provides a sensory-rich environment that promotes creativity and learning through unstructured sand play, enhanced by STEAM elements. Children can explore and engage freely while their parents relax in a comfortable, supervised setting.</w:t>
      </w:r>
    </w:p>
    <w:p w14:paraId="5B5707F6" w14:textId="77777777" w:rsidR="00686AC8" w:rsidRDefault="00686AC8" w:rsidP="00686AC8">
      <w:pPr>
        <w:jc w:val="both"/>
      </w:pPr>
      <w:r>
        <w:t>We serve families from across New England, offering year-round play options as well as specialized spaces for therapists and educators to conduct developmental and sensory therapy. Our commitment to inclusivity is reflected in our fully accessible spaces and tailored memberships, ensuring a welcoming environment for all children.</w:t>
      </w:r>
    </w:p>
    <w:p w14:paraId="5D77D41B" w14:textId="0DC23D72" w:rsidR="00AF67CA" w:rsidRDefault="00686AC8" w:rsidP="00686AC8">
      <w:pPr>
        <w:jc w:val="both"/>
      </w:pPr>
      <w:r>
        <w:t>Sandmagination generates revenue through daily admissions, memberships, birthday party bookings, and merchandise sales. Our facility fills a unique gap in the region by blending creativity, sensory engagement, and family-friendly features, making it a destination for families throughout New England.</w:t>
      </w:r>
    </w:p>
    <w:sectPr w:rsidR="00AF67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F746" w14:textId="77777777" w:rsidR="00B36683" w:rsidRDefault="00B36683" w:rsidP="00CF08EF">
      <w:pPr>
        <w:spacing w:after="0" w:line="240" w:lineRule="auto"/>
      </w:pPr>
      <w:r>
        <w:separator/>
      </w:r>
    </w:p>
  </w:endnote>
  <w:endnote w:type="continuationSeparator" w:id="0">
    <w:p w14:paraId="0B7D2D0D" w14:textId="77777777" w:rsidR="00B36683" w:rsidRDefault="00B36683" w:rsidP="00CF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2DB6" w14:textId="77777777" w:rsidR="00CF08EF" w:rsidRPr="00CF08EF" w:rsidRDefault="00CF08EF">
    <w:pPr>
      <w:pStyle w:val="Footer"/>
      <w:rPr>
        <w:rFonts w:ascii="Avenir Next LT Pro" w:hAnsi="Avenir Next LT Pro"/>
        <w:sz w:val="20"/>
        <w:szCs w:val="20"/>
      </w:rPr>
    </w:pPr>
    <w:r w:rsidRPr="00CF08EF">
      <w:rPr>
        <w:rFonts w:ascii="Avenir Next LT Pro" w:hAnsi="Avenir Next LT Pro"/>
        <w:sz w:val="20"/>
        <w:szCs w:val="20"/>
      </w:rPr>
      <w:t>210 Andover Street, Unit P189</w:t>
    </w:r>
    <w:r w:rsidRPr="00CF08EF">
      <w:rPr>
        <w:rFonts w:ascii="Avenir Next LT Pro" w:hAnsi="Avenir Next LT Pro"/>
        <w:sz w:val="20"/>
        <w:szCs w:val="20"/>
      </w:rPr>
      <w:br/>
      <w:t>Peabody, MA 01960</w:t>
    </w:r>
  </w:p>
  <w:p w14:paraId="40A74C39" w14:textId="77777777" w:rsidR="00CF08EF" w:rsidRPr="00CF08EF" w:rsidRDefault="00CF08EF">
    <w:pPr>
      <w:pStyle w:val="Footer"/>
      <w:rPr>
        <w:rFonts w:ascii="Avenir Next LT Pro" w:hAnsi="Avenir Next LT Pro"/>
        <w:sz w:val="20"/>
        <w:szCs w:val="20"/>
      </w:rPr>
    </w:pPr>
    <w:r w:rsidRPr="00CF08EF">
      <w:rPr>
        <w:rFonts w:ascii="Avenir Next LT Pro" w:hAnsi="Avenir Next LT Pro"/>
        <w:sz w:val="20"/>
        <w:szCs w:val="20"/>
      </w:rPr>
      <w:t>+1 (978) 555-1212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448D" w14:textId="77777777" w:rsidR="00B36683" w:rsidRDefault="00B36683" w:rsidP="00CF08EF">
      <w:pPr>
        <w:spacing w:after="0" w:line="240" w:lineRule="auto"/>
      </w:pPr>
      <w:r>
        <w:separator/>
      </w:r>
    </w:p>
  </w:footnote>
  <w:footnote w:type="continuationSeparator" w:id="0">
    <w:p w14:paraId="19594920" w14:textId="77777777" w:rsidR="00B36683" w:rsidRDefault="00B36683" w:rsidP="00CF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C6B6" w14:textId="77777777" w:rsidR="00CF08EF" w:rsidRDefault="00CF08EF">
    <w:pPr>
      <w:pStyle w:val="Header"/>
    </w:pPr>
    <w:r>
      <w:rPr>
        <w:noProof/>
      </w:rPr>
      <w:drawing>
        <wp:inline distT="0" distB="0" distL="0" distR="0" wp14:anchorId="6CE9F755" wp14:editId="66C2626D">
          <wp:extent cx="1371600" cy="813815"/>
          <wp:effectExtent l="0" t="0" r="0" b="5715"/>
          <wp:docPr id="1708899426" name="Picture 2"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99426" name="Picture 2" descr="A logo with a castl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859" cy="821088"/>
                  </a:xfrm>
                  <a:prstGeom prst="rect">
                    <a:avLst/>
                  </a:prstGeom>
                </pic:spPr>
              </pic:pic>
            </a:graphicData>
          </a:graphic>
        </wp:inline>
      </w:drawing>
    </w:r>
  </w:p>
  <w:p w14:paraId="1F4B0F02" w14:textId="77777777" w:rsidR="00CF08EF" w:rsidRDefault="00CF08EF">
    <w:pPr>
      <w:pStyle w:val="Header"/>
    </w:pPr>
    <w:r>
      <w:rPr>
        <w:noProof/>
      </w:rPr>
      <mc:AlternateContent>
        <mc:Choice Requires="wps">
          <w:drawing>
            <wp:anchor distT="0" distB="0" distL="114300" distR="114300" simplePos="0" relativeHeight="251659264" behindDoc="0" locked="0" layoutInCell="1" allowOverlap="1" wp14:anchorId="4A46D4D3" wp14:editId="1A5F8BB4">
              <wp:simplePos x="0" y="0"/>
              <wp:positionH relativeFrom="column">
                <wp:posOffset>-1</wp:posOffset>
              </wp:positionH>
              <wp:positionV relativeFrom="paragraph">
                <wp:posOffset>76200</wp:posOffset>
              </wp:positionV>
              <wp:extent cx="5838825" cy="0"/>
              <wp:effectExtent l="0" t="0" r="0" b="0"/>
              <wp:wrapNone/>
              <wp:docPr id="553474193"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a:ln>
                        <a:solidFill>
                          <a:srgbClr val="00CC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F13F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45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" strokecolor="#0cf"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CA"/>
    <w:rsid w:val="0004774B"/>
    <w:rsid w:val="003430AC"/>
    <w:rsid w:val="00686AC8"/>
    <w:rsid w:val="008617EA"/>
    <w:rsid w:val="009034C5"/>
    <w:rsid w:val="00923155"/>
    <w:rsid w:val="009F1380"/>
    <w:rsid w:val="00AF67CA"/>
    <w:rsid w:val="00B36683"/>
    <w:rsid w:val="00C733FC"/>
    <w:rsid w:val="00CE67B1"/>
    <w:rsid w:val="00CF08EF"/>
    <w:rsid w:val="00D51FDB"/>
    <w:rsid w:val="00E35B48"/>
    <w:rsid w:val="00F2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E499B"/>
  <w15:chartTrackingRefBased/>
  <w15:docId w15:val="{61BE1370-6EBE-4E3A-A3FB-BB762B59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155"/>
    <w:rPr>
      <w:rFonts w:eastAsiaTheme="majorEastAsia" w:cstheme="majorBidi"/>
      <w:color w:val="272727" w:themeColor="text1" w:themeTint="D8"/>
    </w:rPr>
  </w:style>
  <w:style w:type="paragraph" w:styleId="Title">
    <w:name w:val="Title"/>
    <w:basedOn w:val="Normal"/>
    <w:next w:val="Normal"/>
    <w:link w:val="TitleChar"/>
    <w:uiPriority w:val="10"/>
    <w:qFormat/>
    <w:rsid w:val="0092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155"/>
    <w:pPr>
      <w:spacing w:before="160"/>
      <w:jc w:val="center"/>
    </w:pPr>
    <w:rPr>
      <w:i/>
      <w:iCs/>
      <w:color w:val="404040" w:themeColor="text1" w:themeTint="BF"/>
    </w:rPr>
  </w:style>
  <w:style w:type="character" w:customStyle="1" w:styleId="QuoteChar">
    <w:name w:val="Quote Char"/>
    <w:basedOn w:val="DefaultParagraphFont"/>
    <w:link w:val="Quote"/>
    <w:uiPriority w:val="29"/>
    <w:rsid w:val="00923155"/>
    <w:rPr>
      <w:i/>
      <w:iCs/>
      <w:color w:val="404040" w:themeColor="text1" w:themeTint="BF"/>
    </w:rPr>
  </w:style>
  <w:style w:type="paragraph" w:styleId="ListParagraph">
    <w:name w:val="List Paragraph"/>
    <w:basedOn w:val="Normal"/>
    <w:uiPriority w:val="34"/>
    <w:qFormat/>
    <w:rsid w:val="00923155"/>
    <w:pPr>
      <w:ind w:left="720"/>
      <w:contextualSpacing/>
    </w:pPr>
  </w:style>
  <w:style w:type="character" w:styleId="IntenseEmphasis">
    <w:name w:val="Intense Emphasis"/>
    <w:basedOn w:val="DefaultParagraphFont"/>
    <w:uiPriority w:val="21"/>
    <w:qFormat/>
    <w:rsid w:val="00923155"/>
    <w:rPr>
      <w:i/>
      <w:iCs/>
      <w:color w:val="0F4761" w:themeColor="accent1" w:themeShade="BF"/>
    </w:rPr>
  </w:style>
  <w:style w:type="paragraph" w:styleId="IntenseQuote">
    <w:name w:val="Intense Quote"/>
    <w:basedOn w:val="Normal"/>
    <w:next w:val="Normal"/>
    <w:link w:val="IntenseQuoteChar"/>
    <w:uiPriority w:val="30"/>
    <w:qFormat/>
    <w:rsid w:val="0092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155"/>
    <w:rPr>
      <w:i/>
      <w:iCs/>
      <w:color w:val="0F4761" w:themeColor="accent1" w:themeShade="BF"/>
    </w:rPr>
  </w:style>
  <w:style w:type="character" w:styleId="IntenseReference">
    <w:name w:val="Intense Reference"/>
    <w:basedOn w:val="DefaultParagraphFont"/>
    <w:uiPriority w:val="32"/>
    <w:qFormat/>
    <w:rsid w:val="00923155"/>
    <w:rPr>
      <w:b/>
      <w:bCs/>
      <w:smallCaps/>
      <w:color w:val="0F4761" w:themeColor="accent1" w:themeShade="BF"/>
      <w:spacing w:val="5"/>
    </w:rPr>
  </w:style>
  <w:style w:type="paragraph" w:styleId="Header">
    <w:name w:val="header"/>
    <w:basedOn w:val="Normal"/>
    <w:link w:val="HeaderChar"/>
    <w:uiPriority w:val="99"/>
    <w:unhideWhenUsed/>
    <w:rsid w:val="00CF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EF"/>
  </w:style>
  <w:style w:type="paragraph" w:styleId="Footer">
    <w:name w:val="footer"/>
    <w:basedOn w:val="Normal"/>
    <w:link w:val="FooterChar"/>
    <w:uiPriority w:val="99"/>
    <w:unhideWhenUsed/>
    <w:rsid w:val="00CF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567800">
      <w:bodyDiv w:val="1"/>
      <w:marLeft w:val="0"/>
      <w:marRight w:val="0"/>
      <w:marTop w:val="0"/>
      <w:marBottom w:val="0"/>
      <w:divBdr>
        <w:top w:val="none" w:sz="0" w:space="0" w:color="auto"/>
        <w:left w:val="none" w:sz="0" w:space="0" w:color="auto"/>
        <w:bottom w:val="none" w:sz="0" w:space="0" w:color="auto"/>
        <w:right w:val="none" w:sz="0" w:space="0" w:color="auto"/>
      </w:divBdr>
    </w:div>
    <w:div w:id="18569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ynologyDrive\Sandmagination\Corporate%20Docs\Sandmaginati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782BD7C772D498009171D6C1631F2" ma:contentTypeVersion="12" ma:contentTypeDescription="Create a new document." ma:contentTypeScope="" ma:versionID="d0d409ba8949e48a153b3d59215afa92">
  <xsd:schema xmlns:xsd="http://www.w3.org/2001/XMLSchema" xmlns:xs="http://www.w3.org/2001/XMLSchema" xmlns:p="http://schemas.microsoft.com/office/2006/metadata/properties" xmlns:ns2="0ff1100a-333b-4195-b1a1-9f80ba3ab628" xmlns:ns3="ab0ec92c-127b-493d-823d-1a3a5eac1223" targetNamespace="http://schemas.microsoft.com/office/2006/metadata/properties" ma:root="true" ma:fieldsID="c528fa46ccb257c3b856350c7e751b02" ns2:_="" ns3:_="">
    <xsd:import namespace="0ff1100a-333b-4195-b1a1-9f80ba3ab628"/>
    <xsd:import namespace="ab0ec92c-127b-493d-823d-1a3a5eac1223"/>
    <xsd:element name="properties">
      <xsd:complexType>
        <xsd:sequence>
          <xsd:element name="documentManagement">
            <xsd:complexType>
              <xsd:all>
                <xsd:element ref="ns2:MediaServiceMetadata" minOccurs="0"/>
                <xsd:element ref="ns2:lcf76f155ced4ddcb4097134ff3c332f" minOccurs="0"/>
                <xsd:element ref="ns3:TaxCatchAll"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00a-333b-4195-b1a1-9f80ba3ab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ef198a6-18c2-4f72-874a-55b76d592be9" ma:termSetId="09814cd3-568e-fe90-9814-8d621ff8fb84" ma:anchorId="fba54fb3-c3e1-fe81-a776-ca4b69148c4d" ma:open="true" ma:isKeyword="false">
      <xsd:complexType>
        <xsd:sequence>
          <xsd:element ref="pc:Terms" minOccurs="0" maxOccurs="1"/>
        </xsd:sequence>
      </xsd:complex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ec92c-127b-493d-823d-1a3a5eac122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761e8e5-5a6d-4794-b890-d0bc5932ac86}" ma:internalName="TaxCatchAll" ma:showField="CatchAllData" ma:web="ab0ec92c-127b-493d-823d-1a3a5eac1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1100a-333b-4195-b1a1-9f80ba3ab628">
      <Terms xmlns="http://schemas.microsoft.com/office/infopath/2007/PartnerControls"/>
    </lcf76f155ced4ddcb4097134ff3c332f>
    <TaxCatchAll xmlns="ab0ec92c-127b-493d-823d-1a3a5eac1223" xsi:nil="true"/>
  </documentManagement>
</p:properties>
</file>

<file path=customXml/itemProps1.xml><?xml version="1.0" encoding="utf-8"?>
<ds:datastoreItem xmlns:ds="http://schemas.openxmlformats.org/officeDocument/2006/customXml" ds:itemID="{AA400107-ACF1-4914-B342-67DB02C724DB}"/>
</file>

<file path=customXml/itemProps2.xml><?xml version="1.0" encoding="utf-8"?>
<ds:datastoreItem xmlns:ds="http://schemas.openxmlformats.org/officeDocument/2006/customXml" ds:itemID="{299C7C2F-25A3-45F6-98D6-EF44A94C9A3B}"/>
</file>

<file path=customXml/itemProps3.xml><?xml version="1.0" encoding="utf-8"?>
<ds:datastoreItem xmlns:ds="http://schemas.openxmlformats.org/officeDocument/2006/customXml" ds:itemID="{C2738399-0767-419B-9F91-4CA130BAA282}"/>
</file>

<file path=docProps/app.xml><?xml version="1.0" encoding="utf-8"?>
<Properties xmlns="http://schemas.openxmlformats.org/officeDocument/2006/extended-properties" xmlns:vt="http://schemas.openxmlformats.org/officeDocument/2006/docPropsVTypes">
  <Template>Sandmagination Letterhead.dotx</Template>
  <TotalTime>21</TotalTime>
  <Pages>1</Pages>
  <Words>144</Words>
  <Characters>890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Stadtlander</dc:creator>
  <cp:keywords/>
  <dc:description/>
  <cp:lastModifiedBy>Jason Stadtlander</cp:lastModifiedBy>
  <cp:revision>2</cp:revision>
  <dcterms:created xsi:type="dcterms:W3CDTF">2024-09-27T16:48:00Z</dcterms:created>
  <dcterms:modified xsi:type="dcterms:W3CDTF">2024-09-27T17:13:00Z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187546819db4f0ddfcfeeee6c9751c67af24c1c5d4d86d4aec79125fbd541e7a</vt:lpwstr>
  </property>
  <property fmtid="{D5CDD505-2E9C-101B-9397-08002B2CF9AE}" pid="3" name="ContentTypeId">
    <vt:lpwstr>0x0101008AD782BD7C772D498009171D6C1631F2</vt:lpwstr>
  </property>
</Properties>
</file>